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C3A" w:rsidRDefault="00AE5C3A" w:rsidP="00AE5C3A">
      <w:r>
        <w:t>У 1998 році лондонська «</w:t>
      </w:r>
      <w:proofErr w:type="spellStart"/>
      <w:r>
        <w:t>Таймс</w:t>
      </w:r>
      <w:proofErr w:type="spellEnd"/>
      <w:r>
        <w:t xml:space="preserve">» опублікувала дослідження соціологів Йоркського університету думки англійців про явища, що заважають їм «повною мірою насолоджуватися життям». Згідно з даними опитування, сусідські собаки названі другим після злочинності дратівливим фактором. Схоже становище зараз відбувається в багатьох країнах світу, у тому числі і в Україні, і в місті Тернополі зокрема. </w:t>
      </w:r>
    </w:p>
    <w:p w:rsidR="00AE5C3A" w:rsidRDefault="00AE5C3A" w:rsidP="00AE5C3A">
      <w:r>
        <w:t xml:space="preserve">   Як відомо у місті Тернополі ситуація з вигулом, тренуванням та підвищенням рівня керованості та адаптованості в умовах міста собак всіх порід є майже критичною. У власників собак майже відсутня культура вигулу та прибирання за своїми домашніми улюбленцями, не завжди одягають їм намордники та полюбляють спускати чотирилапих з </w:t>
      </w:r>
      <w:proofErr w:type="spellStart"/>
      <w:r>
        <w:t>повідка</w:t>
      </w:r>
      <w:proofErr w:type="spellEnd"/>
      <w:r>
        <w:t xml:space="preserve">, аби ті побігали поміж дітей. </w:t>
      </w:r>
    </w:p>
    <w:p w:rsidR="00AE5C3A" w:rsidRDefault="00AE5C3A" w:rsidP="00AE5C3A">
      <w:r>
        <w:t xml:space="preserve">   Ідея зобов`язати усіх власників собак вигулювати і тренувати тільки там де належить, знаходить все більшу прихильність та чіткі форми, але власникам собак спочатку потрібно надати місця для вигулу і тренування, а потім вимагати дотримання правил. У зв`язку з цим потрібно приділити велику увагу виділенню і облаштуванню таких територій.</w:t>
      </w:r>
    </w:p>
    <w:p w:rsidR="00AE5C3A" w:rsidRDefault="00AE5C3A" w:rsidP="00AE5C3A">
      <w:r>
        <w:t xml:space="preserve">   Ми пропонуємо розпочати вирішувати цю проблему </w:t>
      </w:r>
      <w:proofErr w:type="spellStart"/>
      <w:r>
        <w:t>нащої</w:t>
      </w:r>
      <w:proofErr w:type="spellEnd"/>
      <w:r>
        <w:t xml:space="preserve"> громади шляхом облаштування навчально-тренувальних майданчиків за адресами: парк «Національного відродження», парк «</w:t>
      </w:r>
      <w:proofErr w:type="spellStart"/>
      <w:r>
        <w:t>Топільче</w:t>
      </w:r>
      <w:proofErr w:type="spellEnd"/>
      <w:r>
        <w:t xml:space="preserve">» (р-н. вул. </w:t>
      </w:r>
      <w:proofErr w:type="spellStart"/>
      <w:r>
        <w:t>Танцорова</w:t>
      </w:r>
      <w:proofErr w:type="spellEnd"/>
      <w:r>
        <w:t>).</w:t>
      </w:r>
    </w:p>
    <w:p w:rsidR="00AE5C3A" w:rsidRDefault="00AE5C3A" w:rsidP="00AE5C3A">
      <w:r>
        <w:t xml:space="preserve">   Варто зазначити, що вигул, тренування собак на цих майданчиках є абсолютно безкоштовним та має на меті окультурити наше місто, організувати різноманітні активності для тварин відповідно до їх фізіологічних потреб, проводити тренування та розвивати собачі види спорту, але єдиною умовою для власників чотирилапих - є прибирання за улюбленцями. На майданчику, відповідно встановлено урни.</w:t>
      </w:r>
    </w:p>
    <w:p w:rsidR="00D36ABB" w:rsidRDefault="00AE5C3A" w:rsidP="00AE5C3A">
      <w:r>
        <w:t xml:space="preserve">   Майданчик для навчання собак має тамбурну систему входу, що дає можливість убезпечити перебування собак на площадці та перехожих в парку.</w:t>
      </w:r>
      <w:bookmarkStart w:id="0" w:name="_GoBack"/>
      <w:bookmarkEnd w:id="0"/>
    </w:p>
    <w:sectPr w:rsidR="00D36AB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C3A"/>
    <w:rsid w:val="00AE5C3A"/>
    <w:rsid w:val="00D36A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11B93-36FB-49B0-B69D-2D6A05AA7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1168</Words>
  <Characters>667</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2018-09-28T18:36:00Z</dcterms:created>
  <dcterms:modified xsi:type="dcterms:W3CDTF">2018-09-28T18:36:00Z</dcterms:modified>
</cp:coreProperties>
</file>