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3" w:type="dxa"/>
        <w:tblLook w:val="04A0" w:firstRow="1" w:lastRow="0" w:firstColumn="1" w:lastColumn="0" w:noHBand="0" w:noVBand="1"/>
      </w:tblPr>
      <w:tblGrid>
        <w:gridCol w:w="1627"/>
        <w:gridCol w:w="8849"/>
        <w:gridCol w:w="5077"/>
      </w:tblGrid>
      <w:tr w:rsidR="0064790A" w:rsidRPr="0064790A" w:rsidTr="00BD0A8E">
        <w:trPr>
          <w:trHeight w:val="900"/>
        </w:trPr>
        <w:tc>
          <w:tcPr>
            <w:tcW w:w="1627" w:type="dxa"/>
          </w:tcPr>
          <w:p w:rsidR="00914715" w:rsidRPr="0064790A" w:rsidRDefault="00914715" w:rsidP="0064790A">
            <w:pPr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№п\п</w:t>
            </w:r>
          </w:p>
        </w:tc>
        <w:tc>
          <w:tcPr>
            <w:tcW w:w="8849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Стаття витрат</w:t>
            </w:r>
          </w:p>
        </w:tc>
        <w:tc>
          <w:tcPr>
            <w:tcW w:w="507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Сума</w:t>
            </w:r>
          </w:p>
        </w:tc>
        <w:bookmarkStart w:id="0" w:name="_GoBack"/>
        <w:bookmarkEnd w:id="0"/>
      </w:tr>
      <w:tr w:rsidR="0064790A" w:rsidRPr="0064790A" w:rsidTr="00BD0A8E">
        <w:trPr>
          <w:trHeight w:val="929"/>
        </w:trPr>
        <w:tc>
          <w:tcPr>
            <w:tcW w:w="162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1</w:t>
            </w:r>
          </w:p>
        </w:tc>
        <w:tc>
          <w:tcPr>
            <w:tcW w:w="8849" w:type="dxa"/>
          </w:tcPr>
          <w:p w:rsidR="00914715" w:rsidRPr="0064790A" w:rsidRDefault="00914715" w:rsidP="0064790A">
            <w:pPr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Капітальний ремонт приміщення</w:t>
            </w:r>
          </w:p>
        </w:tc>
        <w:tc>
          <w:tcPr>
            <w:tcW w:w="507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250 000</w:t>
            </w:r>
          </w:p>
        </w:tc>
      </w:tr>
      <w:tr w:rsidR="0064790A" w:rsidRPr="0064790A" w:rsidTr="00BD0A8E">
        <w:trPr>
          <w:trHeight w:val="900"/>
        </w:trPr>
        <w:tc>
          <w:tcPr>
            <w:tcW w:w="162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2</w:t>
            </w:r>
          </w:p>
        </w:tc>
        <w:tc>
          <w:tcPr>
            <w:tcW w:w="8849" w:type="dxa"/>
          </w:tcPr>
          <w:p w:rsidR="00914715" w:rsidRPr="0064790A" w:rsidRDefault="00914715" w:rsidP="0064790A">
            <w:pPr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Облаштування сенсорної кімнати</w:t>
            </w:r>
          </w:p>
        </w:tc>
        <w:tc>
          <w:tcPr>
            <w:tcW w:w="507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200 000</w:t>
            </w:r>
          </w:p>
        </w:tc>
      </w:tr>
      <w:tr w:rsidR="0064790A" w:rsidRPr="0064790A" w:rsidTr="00BD0A8E">
        <w:trPr>
          <w:trHeight w:val="1827"/>
        </w:trPr>
        <w:tc>
          <w:tcPr>
            <w:tcW w:w="162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3</w:t>
            </w:r>
          </w:p>
        </w:tc>
        <w:tc>
          <w:tcPr>
            <w:tcW w:w="8849" w:type="dxa"/>
          </w:tcPr>
          <w:p w:rsidR="00914715" w:rsidRPr="0064790A" w:rsidRDefault="00914715" w:rsidP="0064790A">
            <w:pPr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Придбання меблів, обладнання, матеріалів</w:t>
            </w:r>
            <w:r w:rsidR="00BD0A8E">
              <w:rPr>
                <w:sz w:val="56"/>
                <w:szCs w:val="56"/>
              </w:rPr>
              <w:t>, посібників</w:t>
            </w:r>
          </w:p>
        </w:tc>
        <w:tc>
          <w:tcPr>
            <w:tcW w:w="507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250 000</w:t>
            </w:r>
          </w:p>
        </w:tc>
      </w:tr>
      <w:tr w:rsidR="0064790A" w:rsidRPr="0064790A" w:rsidTr="00BD0A8E">
        <w:trPr>
          <w:trHeight w:val="900"/>
        </w:trPr>
        <w:tc>
          <w:tcPr>
            <w:tcW w:w="162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4</w:t>
            </w:r>
          </w:p>
        </w:tc>
        <w:tc>
          <w:tcPr>
            <w:tcW w:w="8849" w:type="dxa"/>
          </w:tcPr>
          <w:p w:rsidR="00914715" w:rsidRPr="0064790A" w:rsidRDefault="00914715" w:rsidP="0064790A">
            <w:pPr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Облаштування музичної кімнати</w:t>
            </w:r>
          </w:p>
        </w:tc>
        <w:tc>
          <w:tcPr>
            <w:tcW w:w="507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120 000</w:t>
            </w:r>
          </w:p>
        </w:tc>
      </w:tr>
      <w:tr w:rsidR="0064790A" w:rsidRPr="0064790A" w:rsidTr="00BD0A8E">
        <w:trPr>
          <w:trHeight w:val="929"/>
        </w:trPr>
        <w:tc>
          <w:tcPr>
            <w:tcW w:w="162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5</w:t>
            </w:r>
          </w:p>
        </w:tc>
        <w:tc>
          <w:tcPr>
            <w:tcW w:w="8849" w:type="dxa"/>
          </w:tcPr>
          <w:p w:rsidR="00914715" w:rsidRPr="0064790A" w:rsidRDefault="00914715" w:rsidP="0064790A">
            <w:pPr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Витрати на комунальні послуги</w:t>
            </w:r>
          </w:p>
        </w:tc>
        <w:tc>
          <w:tcPr>
            <w:tcW w:w="507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130 000</w:t>
            </w:r>
          </w:p>
        </w:tc>
      </w:tr>
      <w:tr w:rsidR="0064790A" w:rsidRPr="0064790A" w:rsidTr="00BD0A8E">
        <w:trPr>
          <w:trHeight w:val="900"/>
        </w:trPr>
        <w:tc>
          <w:tcPr>
            <w:tcW w:w="162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6</w:t>
            </w:r>
          </w:p>
        </w:tc>
        <w:tc>
          <w:tcPr>
            <w:tcW w:w="8849" w:type="dxa"/>
          </w:tcPr>
          <w:p w:rsidR="00914715" w:rsidRPr="0064790A" w:rsidRDefault="00914715" w:rsidP="0064790A">
            <w:pPr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Витрати на оплату праці</w:t>
            </w:r>
          </w:p>
        </w:tc>
        <w:tc>
          <w:tcPr>
            <w:tcW w:w="507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  <w:r w:rsidRPr="0064790A">
              <w:rPr>
                <w:sz w:val="56"/>
                <w:szCs w:val="56"/>
              </w:rPr>
              <w:t>500 000</w:t>
            </w:r>
          </w:p>
        </w:tc>
      </w:tr>
      <w:tr w:rsidR="0064790A" w:rsidRPr="0064790A" w:rsidTr="00BD0A8E">
        <w:trPr>
          <w:trHeight w:val="819"/>
        </w:trPr>
        <w:tc>
          <w:tcPr>
            <w:tcW w:w="162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849" w:type="dxa"/>
          </w:tcPr>
          <w:p w:rsidR="00914715" w:rsidRPr="0064790A" w:rsidRDefault="00914715" w:rsidP="0064790A">
            <w:pPr>
              <w:rPr>
                <w:sz w:val="56"/>
                <w:szCs w:val="56"/>
              </w:rPr>
            </w:pPr>
          </w:p>
        </w:tc>
        <w:tc>
          <w:tcPr>
            <w:tcW w:w="5077" w:type="dxa"/>
          </w:tcPr>
          <w:p w:rsidR="00914715" w:rsidRPr="0064790A" w:rsidRDefault="00914715" w:rsidP="0064790A">
            <w:pPr>
              <w:jc w:val="center"/>
              <w:rPr>
                <w:sz w:val="56"/>
                <w:szCs w:val="56"/>
              </w:rPr>
            </w:pPr>
          </w:p>
        </w:tc>
      </w:tr>
    </w:tbl>
    <w:p w:rsidR="00262434" w:rsidRPr="0064790A" w:rsidRDefault="004170F2" w:rsidP="0064790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="00BD0A8E">
        <w:rPr>
          <w:sz w:val="56"/>
          <w:szCs w:val="56"/>
        </w:rPr>
        <w:t xml:space="preserve">Всього:         </w:t>
      </w:r>
      <w:r>
        <w:rPr>
          <w:sz w:val="56"/>
          <w:szCs w:val="56"/>
        </w:rPr>
        <w:t xml:space="preserve">              </w:t>
      </w:r>
      <w:r w:rsidR="00BD0A8E">
        <w:rPr>
          <w:sz w:val="56"/>
          <w:szCs w:val="56"/>
        </w:rPr>
        <w:t xml:space="preserve">                                       1450000</w:t>
      </w:r>
    </w:p>
    <w:sectPr w:rsidR="00262434" w:rsidRPr="0064790A" w:rsidSect="00914715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FD" w:rsidRDefault="003318FD" w:rsidP="0064790A">
      <w:pPr>
        <w:spacing w:after="0" w:line="240" w:lineRule="auto"/>
      </w:pPr>
      <w:r>
        <w:separator/>
      </w:r>
    </w:p>
  </w:endnote>
  <w:endnote w:type="continuationSeparator" w:id="0">
    <w:p w:rsidR="003318FD" w:rsidRDefault="003318FD" w:rsidP="006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FD" w:rsidRDefault="003318FD" w:rsidP="0064790A">
      <w:pPr>
        <w:spacing w:after="0" w:line="240" w:lineRule="auto"/>
      </w:pPr>
      <w:r>
        <w:separator/>
      </w:r>
    </w:p>
  </w:footnote>
  <w:footnote w:type="continuationSeparator" w:id="0">
    <w:p w:rsidR="003318FD" w:rsidRDefault="003318FD" w:rsidP="0064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0A" w:rsidRPr="0064790A" w:rsidRDefault="0064790A" w:rsidP="0064790A">
    <w:pPr>
      <w:pStyle w:val="a4"/>
      <w:jc w:val="center"/>
      <w:rPr>
        <w:sz w:val="96"/>
        <w:szCs w:val="96"/>
      </w:rPr>
    </w:pPr>
    <w:r w:rsidRPr="0064790A">
      <w:rPr>
        <w:sz w:val="96"/>
        <w:szCs w:val="96"/>
      </w:rPr>
      <w:t>Ро</w:t>
    </w:r>
    <w:r w:rsidR="00BD0A8E">
      <w:rPr>
        <w:sz w:val="96"/>
        <w:szCs w:val="96"/>
      </w:rPr>
      <w:t>з</w:t>
    </w:r>
    <w:r w:rsidRPr="0064790A">
      <w:rPr>
        <w:sz w:val="96"/>
        <w:szCs w:val="96"/>
      </w:rPr>
      <w:t>рахунок</w:t>
    </w:r>
    <w:r>
      <w:rPr>
        <w:sz w:val="96"/>
        <w:szCs w:val="96"/>
      </w:rPr>
      <w:t xml:space="preserve"> </w:t>
    </w:r>
    <w:r w:rsidRPr="0064790A">
      <w:rPr>
        <w:sz w:val="96"/>
        <w:szCs w:val="96"/>
      </w:rPr>
      <w:t>витрат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15"/>
    <w:rsid w:val="00262434"/>
    <w:rsid w:val="003318FD"/>
    <w:rsid w:val="004170F2"/>
    <w:rsid w:val="0064790A"/>
    <w:rsid w:val="006F7836"/>
    <w:rsid w:val="007F5025"/>
    <w:rsid w:val="00914715"/>
    <w:rsid w:val="00B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9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90A"/>
  </w:style>
  <w:style w:type="paragraph" w:styleId="a6">
    <w:name w:val="footer"/>
    <w:basedOn w:val="a"/>
    <w:link w:val="a7"/>
    <w:uiPriority w:val="99"/>
    <w:unhideWhenUsed/>
    <w:rsid w:val="006479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9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90A"/>
  </w:style>
  <w:style w:type="paragraph" w:styleId="a6">
    <w:name w:val="footer"/>
    <w:basedOn w:val="a"/>
    <w:link w:val="a7"/>
    <w:uiPriority w:val="99"/>
    <w:unhideWhenUsed/>
    <w:rsid w:val="006479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Rostik</dc:creator>
  <cp:lastModifiedBy>Rostik</cp:lastModifiedBy>
  <cp:revision>2</cp:revision>
  <dcterms:created xsi:type="dcterms:W3CDTF">2018-09-29T08:39:00Z</dcterms:created>
  <dcterms:modified xsi:type="dcterms:W3CDTF">2018-09-29T08:39:00Z</dcterms:modified>
</cp:coreProperties>
</file>